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8B" w:rsidRDefault="00C44A8B" w:rsidP="00227A8A">
      <w:pPr>
        <w:pStyle w:val="NormalWeb"/>
        <w:bidi/>
        <w:spacing w:before="288" w:beforeAutospacing="0" w:after="0" w:afterAutospacing="0"/>
        <w:ind w:left="547" w:hanging="547"/>
        <w:jc w:val="center"/>
        <w:rPr>
          <w:rFonts w:asciiTheme="minorHAnsi" w:eastAsiaTheme="minorEastAsia" w:cs="B Nazanin"/>
          <w:b/>
          <w:bCs/>
          <w:color w:val="000000" w:themeColor="text1"/>
          <w:kern w:val="24"/>
          <w:sz w:val="28"/>
          <w:szCs w:val="28"/>
          <w:rtl/>
          <w:lang w:bidi="fa-IR"/>
        </w:rPr>
      </w:pPr>
      <w:r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به نام خدا</w:t>
      </w:r>
    </w:p>
    <w:p w:rsidR="00C44A8B" w:rsidRPr="00C44A8B" w:rsidRDefault="00D043C3" w:rsidP="00227A8A">
      <w:pPr>
        <w:pStyle w:val="NormalWeb"/>
        <w:bidi/>
        <w:spacing w:before="288" w:beforeAutospacing="0" w:after="0" w:afterAutospacing="0"/>
        <w:ind w:left="547" w:hanging="547"/>
        <w:jc w:val="center"/>
        <w:rPr>
          <w:sz w:val="28"/>
          <w:szCs w:val="28"/>
        </w:rPr>
      </w:pPr>
      <w:r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قرار داد همکاری  دانشجویان</w:t>
      </w:r>
      <w:r w:rsidR="00C44A8B">
        <w:rPr>
          <w:rFonts w:hint="cs"/>
          <w:sz w:val="28"/>
          <w:szCs w:val="28"/>
          <w:rtl/>
        </w:rPr>
        <w:t xml:space="preserve"> </w:t>
      </w:r>
      <w:r w:rsidR="00C44A8B" w:rsidRPr="00C44A8B"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همتای</w:t>
      </w:r>
      <w:r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ار</w:t>
      </w:r>
      <w:r w:rsidR="00C44A8B" w:rsidRPr="00C44A8B"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 xml:space="preserve"> سلامت روان دانشجویان</w:t>
      </w:r>
    </w:p>
    <w:p w:rsidR="00C44A8B" w:rsidRDefault="00D043C3" w:rsidP="00227A8A">
      <w:pPr>
        <w:pStyle w:val="NormalWeb"/>
        <w:bidi/>
        <w:spacing w:before="288" w:beforeAutospacing="0" w:after="0" w:afterAutospacing="0"/>
        <w:ind w:left="4" w:hanging="4"/>
        <w:jc w:val="center"/>
        <w:rPr>
          <w:rFonts w:asciiTheme="minorHAnsi" w:eastAsiaTheme="minorEastAsia" w:cs="B Nazanin"/>
          <w:b/>
          <w:bCs/>
          <w:color w:val="000000" w:themeColor="text1"/>
          <w:kern w:val="24"/>
          <w:sz w:val="28"/>
          <w:szCs w:val="28"/>
          <w:rtl/>
          <w:lang w:bidi="fa-IR"/>
        </w:rPr>
      </w:pPr>
      <w:r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 xml:space="preserve">دانشگاه </w:t>
      </w:r>
      <w:r w:rsidR="00C44A8B" w:rsidRPr="00C44A8B"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علوم پزشکی و خدمات بهداشتی ، درمانی</w:t>
      </w:r>
      <w:r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 xml:space="preserve"> شیراز</w:t>
      </w:r>
    </w:p>
    <w:p w:rsidR="00227A8A" w:rsidRPr="00C44A8B" w:rsidRDefault="00227A8A" w:rsidP="00227A8A">
      <w:pPr>
        <w:pStyle w:val="NormalWeb"/>
        <w:bidi/>
        <w:spacing w:before="288" w:beforeAutospacing="0" w:after="0" w:afterAutospacing="0"/>
        <w:ind w:left="4" w:hanging="4"/>
        <w:jc w:val="center"/>
        <w:rPr>
          <w:sz w:val="28"/>
          <w:szCs w:val="28"/>
        </w:rPr>
      </w:pPr>
    </w:p>
    <w:p w:rsidR="006B5DF2" w:rsidRDefault="00F74E11" w:rsidP="00821892">
      <w:pPr>
        <w:bidi/>
        <w:jc w:val="both"/>
        <w:rPr>
          <w:rFonts w:asciiTheme="majorHAnsi" w:eastAsiaTheme="majorEastAsia" w:cs="B Zar"/>
          <w:kern w:val="24"/>
          <w:sz w:val="28"/>
          <w:szCs w:val="28"/>
          <w:rtl/>
          <w:lang w:bidi="fa-IR"/>
        </w:rPr>
      </w:pPr>
      <w:r w:rsidRPr="00227A8A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 xml:space="preserve">این قرارداد فی مابین </w:t>
      </w:r>
      <w:r w:rsidR="002631A0" w:rsidRPr="00227A8A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 xml:space="preserve">معاونت فرهنگی و دانشجوی به نمایندگی آقای دکتر </w:t>
      </w:r>
      <w:r w:rsidR="00E62739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سما</w:t>
      </w:r>
      <w:r w:rsidR="00821892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ئی</w:t>
      </w:r>
      <w:r w:rsidR="002631A0" w:rsidRPr="00227A8A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 xml:space="preserve"> و دانشجو................</w:t>
      </w:r>
      <w:r w:rsidR="006B5DF2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.......................</w:t>
      </w:r>
    </w:p>
    <w:p w:rsidR="00647A91" w:rsidRPr="00227A8A" w:rsidRDefault="006B5DF2" w:rsidP="006B5DF2">
      <w:pPr>
        <w:bidi/>
        <w:jc w:val="both"/>
        <w:rPr>
          <w:rFonts w:asciiTheme="majorHAnsi" w:eastAsiaTheme="majorEastAsia" w:cs="B Zar"/>
          <w:kern w:val="24"/>
          <w:sz w:val="28"/>
          <w:szCs w:val="28"/>
          <w:rtl/>
          <w:lang w:bidi="fa-IR"/>
        </w:rPr>
      </w:pPr>
      <w:r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 xml:space="preserve">به شماره </w:t>
      </w:r>
      <w:r w:rsidR="002631A0" w:rsidRPr="00227A8A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دانشجویی...</w:t>
      </w:r>
      <w:r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...............................</w:t>
      </w:r>
      <w:r w:rsidR="002631A0" w:rsidRPr="00227A8A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رشته.</w:t>
      </w:r>
      <w:r w:rsidR="00647A91" w:rsidRPr="00227A8A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..............................</w:t>
      </w:r>
      <w:r w:rsidR="002631A0" w:rsidRPr="00227A8A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ساکن.........................</w:t>
      </w:r>
      <w:bookmarkStart w:id="0" w:name="_GoBack"/>
      <w:bookmarkEnd w:id="0"/>
      <w:r w:rsidR="002631A0" w:rsidRPr="00227A8A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.........................................</w:t>
      </w:r>
      <w:r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.....</w:t>
      </w:r>
    </w:p>
    <w:p w:rsidR="002631A0" w:rsidRPr="00227A8A" w:rsidRDefault="002631A0" w:rsidP="00647A91">
      <w:pPr>
        <w:bidi/>
        <w:jc w:val="both"/>
        <w:rPr>
          <w:rFonts w:asciiTheme="majorHAnsi" w:eastAsiaTheme="majorEastAsia" w:cs="B Zar"/>
          <w:kern w:val="24"/>
          <w:sz w:val="28"/>
          <w:szCs w:val="28"/>
          <w:rtl/>
          <w:lang w:bidi="fa-IR"/>
        </w:rPr>
      </w:pPr>
      <w:r w:rsidRPr="00227A8A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به عنوان همتایار سلامت روان و در قالب کار دانشجویی در دانشگاه علوم پزشکی شیراز منعقد میگردد</w:t>
      </w:r>
      <w:r w:rsidR="004624FC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.</w:t>
      </w:r>
      <w:r w:rsidRPr="00227A8A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 xml:space="preserve"> </w:t>
      </w:r>
    </w:p>
    <w:p w:rsidR="0027723E" w:rsidRPr="00227A8A" w:rsidRDefault="00C44A8B" w:rsidP="004624FC">
      <w:pPr>
        <w:bidi/>
        <w:spacing w:line="240" w:lineRule="auto"/>
        <w:jc w:val="both"/>
        <w:rPr>
          <w:rFonts w:asciiTheme="majorHAnsi" w:eastAsiaTheme="majorEastAsia" w:cs="B Zar"/>
          <w:kern w:val="24"/>
          <w:sz w:val="28"/>
          <w:szCs w:val="28"/>
          <w:rtl/>
          <w:lang w:bidi="fa-IR"/>
        </w:rPr>
      </w:pPr>
      <w:r w:rsidRPr="00227A8A">
        <w:rPr>
          <w:rFonts w:asciiTheme="majorHAnsi" w:eastAsiaTheme="majorEastAsia" w:cs="B Zar" w:hint="cs"/>
          <w:kern w:val="24"/>
          <w:sz w:val="28"/>
          <w:szCs w:val="28"/>
          <w:rtl/>
          <w:lang w:bidi="fa-IR"/>
        </w:rPr>
        <w:t>شرایط عضویت</w:t>
      </w:r>
    </w:p>
    <w:p w:rsidR="00C44A8B" w:rsidRPr="00C44A8B" w:rsidRDefault="00C44A8B" w:rsidP="004624F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</w:rPr>
      </w:pPr>
      <w:r w:rsidRPr="00C44A8B">
        <w:rPr>
          <w:rFonts w:asciiTheme="minorHAnsi" w:eastAsiaTheme="minorEastAsia" w:cs="B Zar" w:hint="cs"/>
          <w:color w:val="000000" w:themeColor="text1"/>
          <w:kern w:val="24"/>
          <w:sz w:val="28"/>
          <w:szCs w:val="28"/>
          <w:rtl/>
          <w:lang w:bidi="fa-IR"/>
        </w:rPr>
        <w:t xml:space="preserve">دانشجوی </w:t>
      </w:r>
      <w:r w:rsidR="00677790">
        <w:rPr>
          <w:rFonts w:asciiTheme="minorHAnsi" w:eastAsiaTheme="minorEastAsia" w:cs="B Zar" w:hint="cs"/>
          <w:color w:val="000000" w:themeColor="text1"/>
          <w:kern w:val="24"/>
          <w:sz w:val="28"/>
          <w:szCs w:val="28"/>
          <w:rtl/>
          <w:lang w:bidi="fa-IR"/>
        </w:rPr>
        <w:t xml:space="preserve">شاغل به تحصیل در </w:t>
      </w:r>
      <w:r w:rsidRPr="00C44A8B">
        <w:rPr>
          <w:rFonts w:asciiTheme="minorHAnsi" w:eastAsiaTheme="minorEastAsia" w:cs="B Zar" w:hint="cs"/>
          <w:color w:val="000000" w:themeColor="text1"/>
          <w:kern w:val="24"/>
          <w:sz w:val="28"/>
          <w:szCs w:val="28"/>
          <w:rtl/>
          <w:lang w:bidi="fa-IR"/>
        </w:rPr>
        <w:t xml:space="preserve"> دانشگاه</w:t>
      </w:r>
      <w:r w:rsidR="00677790">
        <w:rPr>
          <w:rFonts w:asciiTheme="minorHAnsi" w:eastAsiaTheme="minorEastAsia" w:cs="B Zar" w:hint="cs"/>
          <w:color w:val="000000" w:themeColor="text1"/>
          <w:kern w:val="24"/>
          <w:sz w:val="28"/>
          <w:szCs w:val="28"/>
          <w:rtl/>
          <w:lang w:bidi="fa-IR"/>
        </w:rPr>
        <w:t xml:space="preserve"> علوم پزشکی شیراز</w:t>
      </w:r>
      <w:r w:rsidRPr="00C44A8B">
        <w:rPr>
          <w:rFonts w:asciiTheme="minorHAnsi" w:eastAsiaTheme="minorEastAsia" w:cs="B Zar" w:hint="cs"/>
          <w:color w:val="000000" w:themeColor="text1"/>
          <w:kern w:val="24"/>
          <w:sz w:val="28"/>
          <w:szCs w:val="28"/>
          <w:rtl/>
          <w:lang w:bidi="fa-IR"/>
        </w:rPr>
        <w:t xml:space="preserve"> و علاقمند به ارایه خدمات عمومی مشاوره ای باشد.</w:t>
      </w:r>
    </w:p>
    <w:p w:rsidR="00C44A8B" w:rsidRPr="00C44A8B" w:rsidRDefault="00C44A8B" w:rsidP="004624F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</w:rPr>
      </w:pPr>
      <w:r w:rsidRPr="00C44A8B">
        <w:rPr>
          <w:rFonts w:asciiTheme="minorHAnsi" w:eastAsiaTheme="minorEastAsia" w:cs="B Zar" w:hint="cs"/>
          <w:color w:val="000000" w:themeColor="text1"/>
          <w:kern w:val="24"/>
          <w:sz w:val="28"/>
          <w:szCs w:val="28"/>
          <w:rtl/>
          <w:lang w:bidi="fa-IR"/>
        </w:rPr>
        <w:t>دانشجودرزمان درخواست ، حداقل دونیم سال تحصیلی را گذرانده و حداقل یک نیم سال تحصیلی از مدت تحصیل وی باقی مانده باشد.</w:t>
      </w:r>
    </w:p>
    <w:p w:rsidR="00C44A8B" w:rsidRPr="00C44A8B" w:rsidRDefault="00C44A8B" w:rsidP="004624F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</w:rPr>
      </w:pPr>
      <w:r w:rsidRPr="00C44A8B">
        <w:rPr>
          <w:rFonts w:asciiTheme="minorHAnsi" w:eastAsiaTheme="minorEastAsia" w:cs="B Zar" w:hint="cs"/>
          <w:color w:val="000000" w:themeColor="text1"/>
          <w:kern w:val="24"/>
          <w:sz w:val="28"/>
          <w:szCs w:val="28"/>
          <w:rtl/>
          <w:lang w:bidi="fa-IR"/>
        </w:rPr>
        <w:t>نداشتن حکم قطعی انضباطی</w:t>
      </w:r>
    </w:p>
    <w:p w:rsidR="00C44A8B" w:rsidRPr="00C44A8B" w:rsidRDefault="00C44A8B" w:rsidP="004624F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</w:rPr>
      </w:pPr>
      <w:r w:rsidRPr="00C44A8B">
        <w:rPr>
          <w:rFonts w:asciiTheme="minorHAnsi" w:eastAsiaTheme="minorEastAsia" w:cs="B Zar" w:hint="cs"/>
          <w:color w:val="000000" w:themeColor="text1"/>
          <w:kern w:val="24"/>
          <w:sz w:val="28"/>
          <w:szCs w:val="28"/>
          <w:rtl/>
          <w:lang w:bidi="fa-IR"/>
        </w:rPr>
        <w:t>نداشتن اشتهار به سوء رفتاراجتماعی به تایید اداره مشاوره دانشجویی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>نداشتن اختلال روانی شناخته شده به تایید اداره مشاوره دانشجویی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 xml:space="preserve">گذرانده دوره آموزشی مهارت های زندگی و دوره های توجیهی اداره مشاوره دانشجویی 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>تکمیل فرم عضویت و تعهد نامه رعایت ضوابط اخلاقی حیطه فعالیت</w:t>
      </w:r>
    </w:p>
    <w:p w:rsidR="00C44A8B" w:rsidRPr="00647A91" w:rsidRDefault="00C44A8B" w:rsidP="004624FC">
      <w:pPr>
        <w:bidi/>
        <w:spacing w:line="240" w:lineRule="auto"/>
        <w:ind w:left="720"/>
        <w:jc w:val="both"/>
        <w:rPr>
          <w:rFonts w:cs="B Zar"/>
          <w:sz w:val="28"/>
          <w:szCs w:val="28"/>
        </w:rPr>
      </w:pPr>
      <w:r w:rsidRPr="00647A91">
        <w:rPr>
          <w:rFonts w:ascii="Cambria" w:eastAsiaTheme="majorEastAsia" w:hAnsi="Cambria" w:cs="Cambria" w:hint="cs"/>
          <w:b/>
          <w:bCs/>
          <w:color w:val="C00000"/>
          <w:kern w:val="24"/>
          <w:sz w:val="28"/>
          <w:szCs w:val="28"/>
          <w:rtl/>
          <w:lang w:bidi="fa-IR"/>
        </w:rPr>
        <w:t> </w:t>
      </w:r>
      <w:r w:rsidRPr="00647A91">
        <w:rPr>
          <w:rFonts w:asciiTheme="majorHAnsi" w:eastAsiaTheme="majorEastAsia" w:hAnsi="Calibri" w:cs="B Zar"/>
          <w:b/>
          <w:bCs/>
          <w:color w:val="C00000"/>
          <w:kern w:val="24"/>
          <w:sz w:val="28"/>
          <w:szCs w:val="28"/>
        </w:rPr>
        <w:br/>
      </w:r>
      <w:r w:rsidRPr="004624FC">
        <w:rPr>
          <w:rFonts w:asciiTheme="majorHAnsi" w:eastAsiaTheme="majorEastAsia" w:cs="B Zar" w:hint="cs"/>
          <w:b/>
          <w:bCs/>
          <w:kern w:val="24"/>
          <w:sz w:val="28"/>
          <w:szCs w:val="28"/>
          <w:rtl/>
          <w:lang w:bidi="fa-IR"/>
        </w:rPr>
        <w:t>شرح وظایف همتایاران سلامت روان دانشجویان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>برقراری رابطه حسنه با دانشجویان نیازمند به خدمات راهنمایی و مشاوره و ارجاع انها به شعبات اداره مشاوره مستقر در خوابگاه ها و دانشکده های دانشگاه علوم پزشکی خدمات بهداشتی درمانی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>کمک به شناسایی دانشجویان در معرض آسیب و آسیب دیده و هدایت آنها به کارشناس مربوطه بنا به تشخیص اداره مشاوره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lastRenderedPageBreak/>
        <w:t>پیگیری وضعیت دانشجویان ارجاعی به " هسته های مشاوره و پیشرفت تحصیلی " یااداره مشاوره دانشجویی پس از دریافت خدمات یاورانه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 xml:space="preserve">مشارکت نیمه حرفه ای در ارائه خدمات مشاوره در زمینه های هدایت و توانبخشی تحصیلی، آموزشی و شغلی 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 xml:space="preserve">مشارکت در پایش وضعیت روانشناختی دانشجویان 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 xml:space="preserve">مشارکت در تهیه ، تدوین و توزیع جزوات اطلاع رسانی 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>مشارکت در برگزاری برنامه ها و کارگاه های آموزشی اداره مشاوره دانشجویی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>مشارکت در تشکیل گروه های پرورش تفکر خلاق و ایده پردازی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>مشارکت در فعالیت های مرتبط با توانبخشی دانشجویان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 xml:space="preserve">ارایه گزارش ماهانه به اداره مشاوره دانشجویی </w:t>
      </w:r>
    </w:p>
    <w:p w:rsidR="00D41B82" w:rsidRPr="00C44A8B" w:rsidRDefault="00F74E11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C44A8B">
        <w:rPr>
          <w:rFonts w:cs="B Zar" w:hint="cs"/>
          <w:sz w:val="28"/>
          <w:szCs w:val="28"/>
          <w:rtl/>
          <w:lang w:bidi="fa-IR"/>
        </w:rPr>
        <w:t>همکاری و تعامل مستمربا اداره مشاوره دانشجویی</w:t>
      </w:r>
    </w:p>
    <w:p w:rsidR="00B20D42" w:rsidRDefault="00EA0440" w:rsidP="004624FC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F45DB7">
        <w:rPr>
          <w:rFonts w:cs="B Zar" w:hint="cs"/>
          <w:sz w:val="28"/>
          <w:szCs w:val="28"/>
          <w:rtl/>
          <w:lang w:bidi="fa-IR"/>
        </w:rPr>
        <w:t>حق الزحمه فعالیت گروه همتایاران در قالب کار دانش</w:t>
      </w:r>
      <w:r w:rsidR="004624FC">
        <w:rPr>
          <w:rFonts w:cs="B Zar" w:hint="cs"/>
          <w:sz w:val="28"/>
          <w:szCs w:val="28"/>
          <w:rtl/>
          <w:lang w:bidi="fa-IR"/>
        </w:rPr>
        <w:t>جویی از محل منابع معاونت فرهنگی</w:t>
      </w:r>
      <w:r w:rsidRPr="00F45DB7">
        <w:rPr>
          <w:rFonts w:cs="B Zar" w:hint="cs"/>
          <w:sz w:val="28"/>
          <w:szCs w:val="28"/>
          <w:rtl/>
          <w:lang w:bidi="fa-IR"/>
        </w:rPr>
        <w:t xml:space="preserve">، دانشجویی دانشگاه </w:t>
      </w:r>
      <w:r w:rsidR="0070784F">
        <w:rPr>
          <w:rFonts w:cs="B Zar" w:hint="cs"/>
          <w:sz w:val="28"/>
          <w:szCs w:val="28"/>
          <w:rtl/>
          <w:lang w:bidi="fa-IR"/>
        </w:rPr>
        <w:t>بر اساس ساعت و کیفیت عملکرد طبق نظر کارشناسان اداره مشاوره</w:t>
      </w:r>
      <w:r w:rsidR="004624FC" w:rsidRPr="004624FC">
        <w:rPr>
          <w:rFonts w:cs="B Zar" w:hint="cs"/>
          <w:sz w:val="28"/>
          <w:szCs w:val="28"/>
          <w:rtl/>
          <w:lang w:bidi="fa-IR"/>
        </w:rPr>
        <w:t xml:space="preserve"> </w:t>
      </w:r>
      <w:r w:rsidR="004624FC" w:rsidRPr="00F45DB7">
        <w:rPr>
          <w:rFonts w:cs="B Zar" w:hint="cs"/>
          <w:sz w:val="28"/>
          <w:szCs w:val="28"/>
          <w:rtl/>
          <w:lang w:bidi="fa-IR"/>
        </w:rPr>
        <w:t>پرداخت می شود</w:t>
      </w:r>
      <w:r w:rsidR="0070784F">
        <w:rPr>
          <w:rFonts w:cs="B Zar" w:hint="cs"/>
          <w:sz w:val="28"/>
          <w:szCs w:val="28"/>
          <w:rtl/>
          <w:lang w:bidi="fa-IR"/>
        </w:rPr>
        <w:t>.</w:t>
      </w:r>
    </w:p>
    <w:p w:rsidR="004624FC" w:rsidRPr="00F45DB7" w:rsidRDefault="004624FC" w:rsidP="004624FC">
      <w:pPr>
        <w:bidi/>
        <w:spacing w:line="240" w:lineRule="auto"/>
        <w:ind w:left="720"/>
        <w:jc w:val="both"/>
        <w:rPr>
          <w:rFonts w:cs="B Zar"/>
          <w:sz w:val="28"/>
          <w:szCs w:val="28"/>
        </w:rPr>
      </w:pPr>
    </w:p>
    <w:p w:rsidR="00C44A8B" w:rsidRDefault="0070784F" w:rsidP="0070784F">
      <w:pPr>
        <w:bidi/>
        <w:ind w:left="36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این جانب ................................</w:t>
      </w:r>
      <w:r w:rsidR="004624FC">
        <w:rPr>
          <w:rFonts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>دانشجوی رشته .................................... با شمار دانشجویی...................</w:t>
      </w:r>
      <w:r w:rsidR="004624FC">
        <w:rPr>
          <w:rFonts w:cs="B Zar" w:hint="cs"/>
          <w:sz w:val="28"/>
          <w:szCs w:val="28"/>
          <w:rtl/>
        </w:rPr>
        <w:t>.................... تمام مفاد آ</w:t>
      </w:r>
      <w:r>
        <w:rPr>
          <w:rFonts w:cs="B Zar" w:hint="cs"/>
          <w:sz w:val="28"/>
          <w:szCs w:val="28"/>
          <w:rtl/>
        </w:rPr>
        <w:t>یین نامه را مطالعه کرده ام و شرایط  ذکر شده را میپذیرم.</w:t>
      </w:r>
    </w:p>
    <w:p w:rsidR="004624FC" w:rsidRDefault="005B7CE9" w:rsidP="004624FC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</w:rPr>
        <w:t xml:space="preserve">      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      تاریخ</w:t>
      </w:r>
      <w:r w:rsidR="00AD3363">
        <w:rPr>
          <w:rFonts w:cs="B Zar" w:hint="cs"/>
          <w:sz w:val="28"/>
          <w:szCs w:val="28"/>
          <w:rtl/>
          <w:lang w:bidi="fa-IR"/>
        </w:rPr>
        <w:t xml:space="preserve"> عضویت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70784F" w:rsidRDefault="0070784F" w:rsidP="0070784F">
      <w:pPr>
        <w:bidi/>
        <w:ind w:left="360"/>
        <w:jc w:val="both"/>
        <w:rPr>
          <w:rFonts w:cs="B Zar"/>
          <w:sz w:val="28"/>
          <w:szCs w:val="28"/>
          <w:rtl/>
        </w:rPr>
      </w:pPr>
    </w:p>
    <w:p w:rsidR="0070784F" w:rsidRPr="00C44A8B" w:rsidRDefault="0070784F" w:rsidP="0070784F">
      <w:pPr>
        <w:bidi/>
        <w:ind w:left="360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دانشجو                                                               معاونت </w:t>
      </w:r>
      <w:r w:rsidR="00227A8A">
        <w:rPr>
          <w:rFonts w:cs="B Zar" w:hint="cs"/>
          <w:sz w:val="28"/>
          <w:szCs w:val="28"/>
          <w:rtl/>
        </w:rPr>
        <w:t>فرهنگی و دانشجویی                              رییس اداره مشاوره</w:t>
      </w:r>
    </w:p>
    <w:p w:rsidR="00C44A8B" w:rsidRPr="00C44A8B" w:rsidRDefault="00C44A8B" w:rsidP="00647A91">
      <w:pPr>
        <w:bidi/>
        <w:jc w:val="both"/>
        <w:rPr>
          <w:rFonts w:cs="B Zar"/>
          <w:sz w:val="28"/>
          <w:szCs w:val="28"/>
        </w:rPr>
      </w:pPr>
    </w:p>
    <w:sectPr w:rsidR="00C44A8B" w:rsidRPr="00C44A8B" w:rsidSect="00C44A8B">
      <w:pgSz w:w="12240" w:h="15840"/>
      <w:pgMar w:top="1135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25F1"/>
    <w:multiLevelType w:val="hybridMultilevel"/>
    <w:tmpl w:val="97F400D6"/>
    <w:lvl w:ilvl="0" w:tplc="61EAC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E5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89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24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6F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49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101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CC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C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D111A4"/>
    <w:multiLevelType w:val="hybridMultilevel"/>
    <w:tmpl w:val="EDE4E4C2"/>
    <w:lvl w:ilvl="0" w:tplc="7896A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82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2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EF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E5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C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E5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A6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81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987F16"/>
    <w:multiLevelType w:val="hybridMultilevel"/>
    <w:tmpl w:val="92FE97A2"/>
    <w:lvl w:ilvl="0" w:tplc="D032B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6B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05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C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21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6C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03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AE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6C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382145"/>
    <w:multiLevelType w:val="hybridMultilevel"/>
    <w:tmpl w:val="2756914C"/>
    <w:lvl w:ilvl="0" w:tplc="B9489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2C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09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84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AD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88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ED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6B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A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E42BD9"/>
    <w:multiLevelType w:val="hybridMultilevel"/>
    <w:tmpl w:val="CE3694F0"/>
    <w:lvl w:ilvl="0" w:tplc="33D00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CC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A5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CE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67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E4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AA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AD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A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970E58"/>
    <w:multiLevelType w:val="hybridMultilevel"/>
    <w:tmpl w:val="D974F62E"/>
    <w:lvl w:ilvl="0" w:tplc="06B0E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A0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04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43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AA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6B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0A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86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4A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4751BA"/>
    <w:multiLevelType w:val="hybridMultilevel"/>
    <w:tmpl w:val="3EFEE192"/>
    <w:lvl w:ilvl="0" w:tplc="3D8C8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CC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C7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A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EE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6F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A1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4B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7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8B"/>
    <w:rsid w:val="00094783"/>
    <w:rsid w:val="00161CAC"/>
    <w:rsid w:val="001A148E"/>
    <w:rsid w:val="00227A8A"/>
    <w:rsid w:val="002631A0"/>
    <w:rsid w:val="0027723E"/>
    <w:rsid w:val="004624FC"/>
    <w:rsid w:val="005B7CE9"/>
    <w:rsid w:val="00647A91"/>
    <w:rsid w:val="00677790"/>
    <w:rsid w:val="006B5DF2"/>
    <w:rsid w:val="0070784F"/>
    <w:rsid w:val="00821892"/>
    <w:rsid w:val="00AD3363"/>
    <w:rsid w:val="00B20D42"/>
    <w:rsid w:val="00C44A8B"/>
    <w:rsid w:val="00D043C3"/>
    <w:rsid w:val="00D41B82"/>
    <w:rsid w:val="00E62739"/>
    <w:rsid w:val="00EA0440"/>
    <w:rsid w:val="00F45DB7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619B8-95CB-4DB4-A949-B92455DB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0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06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9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7735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14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390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0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12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907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88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86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37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788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53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774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174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149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22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306">
          <w:marLeft w:val="0"/>
          <w:marRight w:val="547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144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2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5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4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0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9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16</cp:revision>
  <cp:lastPrinted>2017-02-15T08:40:00Z</cp:lastPrinted>
  <dcterms:created xsi:type="dcterms:W3CDTF">2017-02-14T07:19:00Z</dcterms:created>
  <dcterms:modified xsi:type="dcterms:W3CDTF">2024-12-31T06:09:00Z</dcterms:modified>
</cp:coreProperties>
</file>